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="00EC7BFD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="00EC7BFD">
        <w:rPr>
          <w:rFonts w:eastAsia="Times New Roman"/>
          <w:sz w:val="28"/>
          <w:szCs w:val="28"/>
        </w:rPr>
        <w:t xml:space="preserve"> </w:t>
      </w:r>
      <w:r w:rsidR="002E2D2F">
        <w:rPr>
          <w:rFonts w:eastAsia="Times New Roman"/>
          <w:sz w:val="28"/>
          <w:szCs w:val="28"/>
        </w:rPr>
        <w:t>0</w:t>
      </w:r>
      <w:r w:rsidR="002E4D21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2E2D2F">
        <w:rPr>
          <w:rFonts w:eastAsia="Times New Roman"/>
          <w:sz w:val="28"/>
          <w:szCs w:val="28"/>
        </w:rPr>
        <w:t>0167/</w:t>
      </w:r>
      <w:r w:rsidRPr="00BF6E14">
        <w:rPr>
          <w:rFonts w:eastAsia="Times New Roman"/>
          <w:spacing w:val="12"/>
          <w:sz w:val="28"/>
          <w:szCs w:val="28"/>
        </w:rPr>
        <w:t>150</w:t>
      </w:r>
      <w:r w:rsidR="007B5195">
        <w:rPr>
          <w:rFonts w:eastAsia="Times New Roman"/>
          <w:spacing w:val="12"/>
          <w:sz w:val="28"/>
          <w:szCs w:val="28"/>
        </w:rPr>
        <w:t>5</w:t>
      </w:r>
      <w:r w:rsidRPr="00BF6E14">
        <w:rPr>
          <w:rFonts w:eastAsia="Times New Roman"/>
          <w:spacing w:val="12"/>
          <w:sz w:val="28"/>
          <w:szCs w:val="28"/>
        </w:rPr>
        <w:t>/20</w:t>
      </w:r>
      <w:r w:rsidR="00CD6D5D">
        <w:rPr>
          <w:rFonts w:eastAsia="Times New Roman"/>
          <w:spacing w:val="12"/>
          <w:sz w:val="28"/>
          <w:szCs w:val="28"/>
        </w:rPr>
        <w:t>2</w:t>
      </w:r>
      <w:r w:rsidR="002E2D2F">
        <w:rPr>
          <w:rFonts w:eastAsia="Times New Roman"/>
          <w:spacing w:val="12"/>
          <w:sz w:val="28"/>
          <w:szCs w:val="28"/>
        </w:rPr>
        <w:t>5</w:t>
      </w:r>
    </w:p>
    <w:p w:rsidR="00FA46D2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</w:t>
      </w:r>
      <w:r w:rsidR="002E2D2F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86MS0032-01-202</w:t>
      </w:r>
      <w:r w:rsidR="002E2D2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-</w:t>
      </w:r>
      <w:r w:rsidR="002E2D2F">
        <w:rPr>
          <w:rFonts w:eastAsia="Times New Roman"/>
          <w:sz w:val="28"/>
          <w:szCs w:val="28"/>
        </w:rPr>
        <w:t>000626</w:t>
      </w:r>
      <w:r w:rsidR="00453B63">
        <w:rPr>
          <w:rFonts w:eastAsia="Times New Roman"/>
          <w:sz w:val="28"/>
          <w:szCs w:val="28"/>
        </w:rPr>
        <w:t>-</w:t>
      </w:r>
      <w:r w:rsidR="002E2D2F">
        <w:rPr>
          <w:rFonts w:eastAsia="Times New Roman"/>
          <w:sz w:val="28"/>
          <w:szCs w:val="28"/>
        </w:rPr>
        <w:t>25</w:t>
      </w:r>
    </w:p>
    <w:p w:rsidR="00C9297D" w:rsidRPr="00BF6E14">
      <w:pPr>
        <w:shd w:val="clear" w:color="auto" w:fill="FFFFFF"/>
        <w:rPr>
          <w:rFonts w:eastAsia="Times New Roman"/>
          <w:sz w:val="28"/>
          <w:szCs w:val="28"/>
        </w:rPr>
      </w:pPr>
    </w:p>
    <w:p w:rsidR="00C9297D" w:rsidP="00CD6D5D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</w:t>
      </w:r>
      <w:r w:rsidR="00453B63">
        <w:rPr>
          <w:rFonts w:eastAsia="Times New Roman"/>
          <w:bCs/>
          <w:sz w:val="26"/>
          <w:szCs w:val="26"/>
        </w:rPr>
        <w:t xml:space="preserve">    </w:t>
      </w:r>
      <w:r w:rsidR="008865ED">
        <w:rPr>
          <w:rFonts w:eastAsia="Times New Roman"/>
          <w:bCs/>
          <w:sz w:val="26"/>
          <w:szCs w:val="26"/>
        </w:rPr>
        <w:t xml:space="preserve">  </w:t>
      </w:r>
      <w:r w:rsidRPr="00415F09" w:rsidR="00630DD7">
        <w:rPr>
          <w:rFonts w:eastAsia="Times New Roman"/>
          <w:bCs/>
          <w:sz w:val="28"/>
          <w:szCs w:val="28"/>
        </w:rPr>
        <w:t>ПОСТАНОВЛЕНИЕ</w:t>
      </w:r>
      <w:r w:rsidRPr="002407F6" w:rsidR="00630DD7">
        <w:rPr>
          <w:rFonts w:eastAsia="Times New Roman"/>
          <w:bCs/>
          <w:sz w:val="26"/>
          <w:szCs w:val="26"/>
        </w:rPr>
        <w:br/>
      </w:r>
      <w:r>
        <w:rPr>
          <w:rFonts w:eastAsia="Times New Roman"/>
          <w:bCs/>
          <w:sz w:val="28"/>
          <w:szCs w:val="28"/>
        </w:rPr>
        <w:t xml:space="preserve">      </w:t>
      </w:r>
      <w:r w:rsidR="00453B63">
        <w:rPr>
          <w:rFonts w:eastAsia="Times New Roman"/>
          <w:bCs/>
          <w:sz w:val="28"/>
          <w:szCs w:val="28"/>
        </w:rPr>
        <w:t xml:space="preserve">     </w:t>
      </w:r>
      <w:r w:rsidRPr="002407F6" w:rsidR="00630DD7">
        <w:rPr>
          <w:rFonts w:eastAsia="Times New Roman"/>
          <w:bCs/>
          <w:sz w:val="28"/>
          <w:szCs w:val="28"/>
        </w:rPr>
        <w:t xml:space="preserve">по </w:t>
      </w:r>
      <w:r w:rsidRPr="002407F6" w:rsidR="00630DD7">
        <w:rPr>
          <w:rFonts w:eastAsia="Times New Roman"/>
          <w:sz w:val="28"/>
          <w:szCs w:val="28"/>
        </w:rPr>
        <w:t xml:space="preserve">делу об </w:t>
      </w:r>
      <w:r w:rsidRPr="002407F6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7F50C0" w:rsidP="0079559B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jc w:val="center"/>
        <w:rPr>
          <w:rFonts w:eastAsia="Times New Roman"/>
          <w:bCs/>
          <w:spacing w:val="-8"/>
          <w:sz w:val="28"/>
          <w:szCs w:val="28"/>
        </w:rPr>
      </w:pPr>
      <w:r w:rsidRPr="002407F6">
        <w:rPr>
          <w:rFonts w:eastAsia="Times New Roman"/>
          <w:bCs/>
          <w:sz w:val="28"/>
          <w:szCs w:val="28"/>
        </w:rPr>
        <w:br/>
      </w:r>
      <w:r w:rsidR="002E2D2F">
        <w:rPr>
          <w:rFonts w:eastAsia="Times New Roman"/>
          <w:bCs/>
          <w:sz w:val="28"/>
          <w:szCs w:val="28"/>
        </w:rPr>
        <w:t>04</w:t>
      </w:r>
      <w:r w:rsidR="00453B63">
        <w:rPr>
          <w:rFonts w:eastAsia="Times New Roman"/>
          <w:bCs/>
          <w:sz w:val="28"/>
          <w:szCs w:val="28"/>
        </w:rPr>
        <w:t xml:space="preserve"> </w:t>
      </w:r>
      <w:r w:rsidR="002E2D2F">
        <w:rPr>
          <w:rFonts w:eastAsia="Times New Roman"/>
          <w:bCs/>
          <w:sz w:val="28"/>
          <w:szCs w:val="28"/>
        </w:rPr>
        <w:t xml:space="preserve">февраля </w:t>
      </w:r>
      <w:r w:rsidR="00FA46D2">
        <w:rPr>
          <w:rFonts w:eastAsia="Times New Roman"/>
          <w:bCs/>
          <w:sz w:val="28"/>
          <w:szCs w:val="28"/>
        </w:rPr>
        <w:t>202</w:t>
      </w:r>
      <w:r w:rsidR="002E2D2F">
        <w:rPr>
          <w:rFonts w:eastAsia="Times New Roman"/>
          <w:bCs/>
          <w:sz w:val="28"/>
          <w:szCs w:val="28"/>
        </w:rPr>
        <w:t>5</w:t>
      </w:r>
      <w:r w:rsidR="00E03E91">
        <w:rPr>
          <w:rFonts w:eastAsia="Times New Roman"/>
          <w:bCs/>
          <w:sz w:val="28"/>
          <w:szCs w:val="28"/>
        </w:rPr>
        <w:t xml:space="preserve"> </w:t>
      </w:r>
      <w:r w:rsidRPr="002407F6">
        <w:rPr>
          <w:rFonts w:eastAsia="Times New Roman"/>
          <w:bCs/>
          <w:sz w:val="28"/>
          <w:szCs w:val="28"/>
        </w:rPr>
        <w:t>г.</w:t>
      </w:r>
      <w:r w:rsidR="00EC7BFD">
        <w:rPr>
          <w:rFonts w:eastAsia="Times New Roman"/>
          <w:bCs/>
          <w:sz w:val="28"/>
          <w:szCs w:val="28"/>
        </w:rPr>
        <w:t xml:space="preserve">          </w:t>
      </w:r>
      <w:r w:rsidR="009379BA">
        <w:rPr>
          <w:rFonts w:eastAsia="Times New Roman"/>
          <w:bCs/>
          <w:sz w:val="28"/>
          <w:szCs w:val="28"/>
        </w:rPr>
        <w:t xml:space="preserve"> </w:t>
      </w:r>
      <w:r w:rsidR="00281678">
        <w:rPr>
          <w:rFonts w:eastAsia="Times New Roman"/>
          <w:bCs/>
          <w:sz w:val="28"/>
          <w:szCs w:val="28"/>
        </w:rPr>
        <w:t xml:space="preserve">  </w:t>
      </w:r>
      <w:r w:rsidR="00EC7BFD">
        <w:rPr>
          <w:rFonts w:eastAsia="Times New Roman"/>
          <w:bCs/>
          <w:sz w:val="28"/>
          <w:szCs w:val="28"/>
        </w:rPr>
        <w:t xml:space="preserve">          </w:t>
      </w:r>
      <w:r w:rsidR="007B68C6">
        <w:rPr>
          <w:rFonts w:eastAsia="Times New Roman"/>
          <w:bCs/>
          <w:sz w:val="28"/>
          <w:szCs w:val="28"/>
        </w:rPr>
        <w:tab/>
      </w:r>
      <w:r w:rsidR="007B68C6">
        <w:rPr>
          <w:rFonts w:eastAsia="Times New Roman"/>
          <w:bCs/>
          <w:sz w:val="28"/>
          <w:szCs w:val="28"/>
        </w:rPr>
        <w:tab/>
      </w:r>
      <w:r w:rsidR="00655BF3">
        <w:rPr>
          <w:rFonts w:eastAsia="Times New Roman"/>
          <w:bCs/>
          <w:sz w:val="28"/>
          <w:szCs w:val="28"/>
        </w:rPr>
        <w:t xml:space="preserve">   </w:t>
      </w:r>
      <w:r w:rsidR="00EC7BFD">
        <w:rPr>
          <w:rFonts w:eastAsia="Times New Roman"/>
          <w:bCs/>
          <w:sz w:val="28"/>
          <w:szCs w:val="28"/>
        </w:rPr>
        <w:t xml:space="preserve">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>
        <w:rPr>
          <w:rFonts w:eastAsia="Times New Roman"/>
          <w:bCs/>
          <w:spacing w:val="-8"/>
          <w:sz w:val="28"/>
          <w:szCs w:val="28"/>
        </w:rPr>
        <w:t>. Лянтор</w:t>
      </w:r>
    </w:p>
    <w:p w:rsidR="00CB348B" w:rsidP="005A6F1E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</w:p>
    <w:p w:rsidR="007B5195" w:rsidP="005A6F1E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 w:rsidRPr="00123B4C">
        <w:rPr>
          <w:sz w:val="28"/>
          <w:szCs w:val="28"/>
        </w:rPr>
        <w:t>Мирово</w:t>
      </w:r>
      <w:r w:rsidR="002E2D2F">
        <w:rPr>
          <w:sz w:val="28"/>
          <w:szCs w:val="28"/>
        </w:rPr>
        <w:t>й</w:t>
      </w:r>
      <w:r w:rsidRPr="00123B4C">
        <w:rPr>
          <w:sz w:val="28"/>
          <w:szCs w:val="28"/>
        </w:rPr>
        <w:t xml:space="preserve"> судь</w:t>
      </w:r>
      <w:r w:rsidR="002E2D2F">
        <w:rPr>
          <w:sz w:val="28"/>
          <w:szCs w:val="28"/>
        </w:rPr>
        <w:t>я</w:t>
      </w:r>
      <w:r w:rsidRPr="00123B4C">
        <w:rPr>
          <w:sz w:val="28"/>
          <w:szCs w:val="28"/>
        </w:rPr>
        <w:t xml:space="preserve"> судебного </w:t>
      </w:r>
      <w:r w:rsidR="0017181A">
        <w:rPr>
          <w:sz w:val="28"/>
          <w:szCs w:val="28"/>
        </w:rPr>
        <w:t>у</w:t>
      </w:r>
      <w:r w:rsidRPr="00123B4C">
        <w:rPr>
          <w:sz w:val="28"/>
          <w:szCs w:val="28"/>
        </w:rPr>
        <w:t xml:space="preserve">частка № 5 Сургутского </w:t>
      </w:r>
      <w:r w:rsidRPr="00123B4C">
        <w:rPr>
          <w:sz w:val="28"/>
          <w:szCs w:val="28"/>
        </w:rPr>
        <w:t>судебного района</w:t>
      </w:r>
      <w:r w:rsidR="00CD6D5D">
        <w:rPr>
          <w:sz w:val="28"/>
          <w:szCs w:val="28"/>
        </w:rPr>
        <w:t xml:space="preserve"> Ханты-Мансийского автономного округа - Югры</w:t>
      </w:r>
      <w:r w:rsidRPr="00123B4C">
        <w:rPr>
          <w:sz w:val="28"/>
          <w:szCs w:val="28"/>
        </w:rPr>
        <w:t xml:space="preserve"> </w:t>
      </w:r>
      <w:r w:rsidR="002E2D2F">
        <w:rPr>
          <w:sz w:val="28"/>
          <w:szCs w:val="28"/>
        </w:rPr>
        <w:t xml:space="preserve">Светлана Валерьевна Михеева, 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0D5B1F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>, Тюменская область, Сургутский район, г. Лянтор, ул. Салавата</w:t>
      </w:r>
      <w:r w:rsidR="00E03E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Юлаева, д. 13</w:t>
      </w:r>
      <w:r w:rsidR="00E03E9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17181A" w:rsidP="009C578A">
      <w:pPr>
        <w:shd w:val="clear" w:color="auto" w:fill="FFFFFF"/>
        <w:spacing w:line="317" w:lineRule="exact"/>
        <w:ind w:left="10" w:right="10" w:firstLine="682"/>
        <w:jc w:val="both"/>
        <w:rPr>
          <w:rFonts w:eastAsia="Times New Roman"/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административном правонарушении, </w:t>
      </w:r>
      <w:r w:rsidRPr="002E7F6B">
        <w:rPr>
          <w:rFonts w:eastAsia="Times New Roman"/>
          <w:sz w:val="28"/>
          <w:szCs w:val="28"/>
        </w:rPr>
        <w:t>предусмотренном ч.</w:t>
      </w:r>
      <w:r w:rsidR="00E03E91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7BFD">
        <w:rPr>
          <w:rFonts w:eastAsia="Times New Roman"/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z w:val="28"/>
          <w:szCs w:val="28"/>
        </w:rPr>
        <w:t>Габдрахманова</w:t>
      </w:r>
      <w:r>
        <w:rPr>
          <w:sz w:val="28"/>
          <w:szCs w:val="28"/>
        </w:rPr>
        <w:t xml:space="preserve"> Алмаза </w:t>
      </w:r>
      <w:r>
        <w:rPr>
          <w:sz w:val="28"/>
          <w:szCs w:val="28"/>
        </w:rPr>
        <w:t>Фанисовича</w:t>
      </w:r>
      <w:r w:rsidRPr="004859AC" w:rsidR="00453B63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370F59" w:rsidR="00453B63">
        <w:rPr>
          <w:spacing w:val="-1"/>
          <w:sz w:val="28"/>
          <w:szCs w:val="28"/>
        </w:rPr>
        <w:t>,</w:t>
      </w:r>
      <w:r w:rsidR="00453B63">
        <w:rPr>
          <w:spacing w:val="-1"/>
          <w:sz w:val="28"/>
          <w:szCs w:val="28"/>
        </w:rPr>
        <w:t xml:space="preserve"> </w:t>
      </w:r>
      <w:r w:rsidR="0017181A"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анее</w:t>
      </w:r>
      <w:r w:rsidR="00EC7BF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не </w:t>
      </w:r>
      <w:r w:rsidR="00E03E91"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</w:t>
      </w:r>
      <w:r>
        <w:rPr>
          <w:color w:val="000000"/>
          <w:spacing w:val="1"/>
          <w:sz w:val="28"/>
          <w:szCs w:val="28"/>
        </w:rPr>
        <w:t>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EC7BFD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EC7BFD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2E2D2F">
        <w:rPr>
          <w:sz w:val="28"/>
          <w:szCs w:val="28"/>
        </w:rPr>
        <w:t>.</w:t>
      </w:r>
    </w:p>
    <w:p w:rsidR="00CA2FC4" w:rsidP="00817FAE">
      <w:pPr>
        <w:ind w:firstLine="720"/>
        <w:jc w:val="both"/>
        <w:rPr>
          <w:sz w:val="28"/>
          <w:szCs w:val="28"/>
        </w:rPr>
      </w:pPr>
    </w:p>
    <w:p w:rsidR="007F50C0" w:rsidP="005A6F1E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A242E9" w:rsidRPr="00DB61C0" w:rsidP="00A242E9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17BB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9379DD">
        <w:rPr>
          <w:sz w:val="28"/>
          <w:szCs w:val="28"/>
        </w:rPr>
        <w:t>.</w:t>
      </w:r>
      <w:r w:rsidR="0008112C">
        <w:rPr>
          <w:sz w:val="28"/>
          <w:szCs w:val="28"/>
        </w:rPr>
        <w:t>202</w:t>
      </w:r>
      <w:r w:rsidR="00453B63">
        <w:rPr>
          <w:sz w:val="28"/>
          <w:szCs w:val="28"/>
        </w:rPr>
        <w:t>4</w:t>
      </w:r>
      <w:r w:rsidR="00CD6D5D">
        <w:rPr>
          <w:sz w:val="28"/>
          <w:szCs w:val="28"/>
        </w:rPr>
        <w:t xml:space="preserve"> г. </w:t>
      </w:r>
      <w:r w:rsidRPr="00DB61C0">
        <w:rPr>
          <w:sz w:val="28"/>
          <w:szCs w:val="28"/>
        </w:rPr>
        <w:t xml:space="preserve">в </w:t>
      </w:r>
      <w:r w:rsidR="00E03E91">
        <w:rPr>
          <w:sz w:val="28"/>
          <w:szCs w:val="28"/>
        </w:rPr>
        <w:t>00</w:t>
      </w:r>
      <w:r w:rsidR="00B27A10">
        <w:rPr>
          <w:sz w:val="28"/>
          <w:szCs w:val="28"/>
        </w:rPr>
        <w:t>:</w:t>
      </w:r>
      <w:r w:rsidR="00E03E91">
        <w:rPr>
          <w:sz w:val="28"/>
          <w:szCs w:val="28"/>
        </w:rPr>
        <w:t>01</w:t>
      </w:r>
      <w:r w:rsidRPr="00DB61C0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. </w:t>
      </w:r>
      <w:r w:rsidRPr="00DB61C0">
        <w:rPr>
          <w:sz w:val="28"/>
          <w:szCs w:val="28"/>
        </w:rPr>
        <w:t xml:space="preserve">по адресу: </w:t>
      </w:r>
      <w:r w:rsidRPr="004859AC">
        <w:rPr>
          <w:sz w:val="28"/>
          <w:szCs w:val="28"/>
        </w:rPr>
        <w:t xml:space="preserve">ХМАО - Югра, Тюменская область, Сургутский район,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453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Габдрахманов А.Ф. </w:t>
      </w:r>
      <w:r w:rsidRPr="00DB61C0">
        <w:rPr>
          <w:sz w:val="28"/>
          <w:szCs w:val="28"/>
        </w:rPr>
        <w:t xml:space="preserve">не уплатил штраф в размере </w:t>
      </w:r>
      <w:r>
        <w:rPr>
          <w:sz w:val="28"/>
          <w:szCs w:val="28"/>
        </w:rPr>
        <w:t>30000</w:t>
      </w:r>
      <w:r w:rsidR="00E03E91">
        <w:rPr>
          <w:sz w:val="28"/>
          <w:szCs w:val="28"/>
        </w:rPr>
        <w:t xml:space="preserve"> </w:t>
      </w:r>
      <w:r w:rsidRPr="00DB61C0">
        <w:rPr>
          <w:sz w:val="28"/>
          <w:szCs w:val="28"/>
        </w:rPr>
        <w:t xml:space="preserve">рублей, назначенный </w:t>
      </w:r>
      <w:r w:rsidRPr="00DB61C0">
        <w:rPr>
          <w:rFonts w:eastAsia="Times New Roman"/>
          <w:sz w:val="28"/>
          <w:szCs w:val="28"/>
        </w:rPr>
        <w:t xml:space="preserve">на основании постановления </w:t>
      </w:r>
      <w:r w:rsidR="00B03C86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***</w:t>
      </w:r>
      <w:r w:rsidR="00D407B2">
        <w:rPr>
          <w:rFonts w:eastAsia="Times New Roman"/>
          <w:sz w:val="28"/>
          <w:szCs w:val="28"/>
        </w:rPr>
        <w:t xml:space="preserve"> </w:t>
      </w:r>
      <w:r w:rsidRPr="005A579E" w:rsidR="005A579E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13</w:t>
      </w:r>
      <w:r w:rsidR="00B17BB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08</w:t>
      </w:r>
      <w:r w:rsidR="009379DD">
        <w:rPr>
          <w:rFonts w:eastAsia="Times New Roman"/>
          <w:sz w:val="28"/>
          <w:szCs w:val="28"/>
        </w:rPr>
        <w:t>.</w:t>
      </w:r>
      <w:r w:rsidR="00142367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4</w:t>
      </w:r>
      <w:r w:rsidRPr="005A579E" w:rsidR="005A579E">
        <w:rPr>
          <w:rFonts w:eastAsia="Times New Roman"/>
          <w:sz w:val="28"/>
          <w:szCs w:val="28"/>
        </w:rPr>
        <w:t xml:space="preserve"> г</w:t>
      </w:r>
      <w:r>
        <w:rPr>
          <w:rFonts w:eastAsia="Times New Roman"/>
          <w:sz w:val="28"/>
          <w:szCs w:val="28"/>
        </w:rPr>
        <w:t xml:space="preserve">. </w:t>
      </w:r>
      <w:r w:rsidRPr="00DB61C0">
        <w:rPr>
          <w:rFonts w:eastAsia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 w:rsidR="00A6643E">
        <w:rPr>
          <w:rFonts w:eastAsia="Times New Roman"/>
          <w:sz w:val="28"/>
          <w:szCs w:val="28"/>
        </w:rPr>
        <w:t xml:space="preserve"> </w:t>
      </w:r>
      <w:r w:rsidR="00B17BBF">
        <w:rPr>
          <w:rFonts w:eastAsia="Times New Roman"/>
          <w:sz w:val="28"/>
          <w:szCs w:val="28"/>
        </w:rPr>
        <w:t>ч.</w:t>
      </w:r>
      <w:r>
        <w:rPr>
          <w:rFonts w:eastAsia="Times New Roman"/>
          <w:sz w:val="28"/>
          <w:szCs w:val="28"/>
        </w:rPr>
        <w:t xml:space="preserve"> </w:t>
      </w:r>
      <w:r w:rsidR="00B17BBF">
        <w:rPr>
          <w:rFonts w:eastAsia="Times New Roman"/>
          <w:sz w:val="28"/>
          <w:szCs w:val="28"/>
        </w:rPr>
        <w:t xml:space="preserve">1 </w:t>
      </w:r>
      <w:r w:rsidR="00F54F2E">
        <w:rPr>
          <w:rFonts w:eastAsia="Times New Roman"/>
          <w:sz w:val="28"/>
          <w:szCs w:val="28"/>
        </w:rPr>
        <w:t>ст.</w:t>
      </w:r>
      <w:r>
        <w:rPr>
          <w:rFonts w:eastAsia="Times New Roman"/>
          <w:sz w:val="28"/>
          <w:szCs w:val="28"/>
        </w:rPr>
        <w:t xml:space="preserve"> 12</w:t>
      </w:r>
      <w:r w:rsidR="00F54F2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8</w:t>
      </w:r>
      <w:r w:rsidRPr="00DB61C0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 w:rsidR="00CD6D5D">
        <w:rPr>
          <w:rFonts w:eastAsia="Times New Roman"/>
          <w:sz w:val="28"/>
          <w:szCs w:val="28"/>
        </w:rPr>
        <w:t>министративных правонарушениях.</w:t>
      </w:r>
    </w:p>
    <w:p w:rsidR="00F54F2E" w:rsidRPr="00574650" w:rsidP="00F54F2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Габдрахманов А.Ф.</w:t>
      </w:r>
      <w:r w:rsidRPr="005A579E" w:rsidR="005A579E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судебном заседании вину признал, с правонарушением согласен.</w:t>
      </w:r>
      <w:r w:rsidRPr="00574650">
        <w:rPr>
          <w:sz w:val="28"/>
          <w:szCs w:val="28"/>
        </w:rPr>
        <w:t xml:space="preserve"> </w:t>
      </w:r>
    </w:p>
    <w:p w:rsidR="00BF6E14" w:rsidRPr="002E7F6B" w:rsidP="0008112C">
      <w:pPr>
        <w:shd w:val="clear" w:color="auto" w:fill="FFFFFF"/>
        <w:spacing w:line="322" w:lineRule="exact"/>
        <w:ind w:left="5"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2E2D2F">
        <w:rPr>
          <w:sz w:val="28"/>
          <w:szCs w:val="28"/>
        </w:rPr>
        <w:t>Габдрахманова А.Ф.</w:t>
      </w:r>
      <w:r w:rsidRPr="004A6BEB" w:rsidR="004A6BEB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D407B2">
        <w:rPr>
          <w:rFonts w:eastAsia="Times New Roman"/>
          <w:sz w:val="28"/>
          <w:szCs w:val="28"/>
        </w:rPr>
        <w:t>административного</w:t>
      </w:r>
      <w:r w:rsidR="00D407B2">
        <w:rPr>
          <w:rFonts w:eastAsia="Times New Roman"/>
          <w:sz w:val="28"/>
          <w:szCs w:val="28"/>
        </w:rPr>
        <w:t xml:space="preserve"> </w:t>
      </w:r>
      <w:r w:rsidRPr="002E7F6B" w:rsidR="00D407B2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EC7BFD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D407B2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подтверждается</w:t>
      </w:r>
      <w:r w:rsidR="00EC7BFD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BFD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BFD">
        <w:rPr>
          <w:rFonts w:eastAsia="Times New Roman"/>
          <w:sz w:val="28"/>
          <w:szCs w:val="28"/>
        </w:rPr>
        <w:t xml:space="preserve"> </w:t>
      </w:r>
      <w:r w:rsidR="00D407B2">
        <w:rPr>
          <w:rFonts w:eastAsia="Times New Roman"/>
          <w:sz w:val="28"/>
          <w:szCs w:val="28"/>
        </w:rPr>
        <w:t>протоколом</w:t>
      </w:r>
      <w:r w:rsidR="00BC084C">
        <w:rPr>
          <w:rFonts w:eastAsia="Times New Roman"/>
          <w:sz w:val="28"/>
          <w:szCs w:val="28"/>
        </w:rPr>
        <w:t xml:space="preserve"> </w:t>
      </w:r>
      <w:r w:rsidR="00D407B2">
        <w:rPr>
          <w:rFonts w:eastAsia="Times New Roman"/>
          <w:sz w:val="28"/>
          <w:szCs w:val="28"/>
        </w:rPr>
        <w:t>№</w:t>
      </w:r>
      <w:r w:rsidR="006F69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D407B2">
        <w:rPr>
          <w:rFonts w:eastAsia="Times New Roman"/>
          <w:sz w:val="28"/>
          <w:szCs w:val="28"/>
        </w:rPr>
        <w:t xml:space="preserve"> от </w:t>
      </w:r>
      <w:r w:rsidR="002E2D2F">
        <w:rPr>
          <w:rFonts w:eastAsia="Times New Roman"/>
          <w:sz w:val="28"/>
          <w:szCs w:val="28"/>
        </w:rPr>
        <w:t>04.02</w:t>
      </w:r>
      <w:r w:rsidR="00453B63">
        <w:rPr>
          <w:rFonts w:eastAsia="Times New Roman"/>
          <w:sz w:val="28"/>
          <w:szCs w:val="28"/>
        </w:rPr>
        <w:t>.</w:t>
      </w:r>
      <w:r w:rsidR="00FA46D2">
        <w:rPr>
          <w:rFonts w:eastAsia="Times New Roman"/>
          <w:sz w:val="28"/>
          <w:szCs w:val="28"/>
        </w:rPr>
        <w:t>202</w:t>
      </w:r>
      <w:r w:rsidR="002E2D2F">
        <w:rPr>
          <w:rFonts w:eastAsia="Times New Roman"/>
          <w:sz w:val="28"/>
          <w:szCs w:val="28"/>
        </w:rPr>
        <w:t>5</w:t>
      </w:r>
      <w:r w:rsidR="00D407B2">
        <w:rPr>
          <w:rFonts w:eastAsia="Times New Roman"/>
          <w:sz w:val="28"/>
          <w:szCs w:val="28"/>
        </w:rPr>
        <w:t xml:space="preserve"> г</w:t>
      </w:r>
      <w:r w:rsidR="0079559B">
        <w:rPr>
          <w:rFonts w:eastAsia="Times New Roman"/>
          <w:sz w:val="28"/>
          <w:szCs w:val="28"/>
        </w:rPr>
        <w:t>.</w:t>
      </w:r>
      <w:r w:rsidR="00D407B2">
        <w:rPr>
          <w:rFonts w:eastAsia="Times New Roman"/>
          <w:sz w:val="28"/>
          <w:szCs w:val="28"/>
        </w:rPr>
        <w:t>,</w:t>
      </w:r>
      <w:r w:rsidRPr="00DB61C0" w:rsidR="00D407B2">
        <w:rPr>
          <w:rFonts w:eastAsia="Times New Roman"/>
          <w:sz w:val="28"/>
          <w:szCs w:val="28"/>
        </w:rPr>
        <w:t xml:space="preserve"> </w:t>
      </w:r>
      <w:r w:rsidRPr="00DB61C0" w:rsidR="00771936">
        <w:rPr>
          <w:rFonts w:eastAsia="Times New Roman"/>
          <w:sz w:val="28"/>
          <w:szCs w:val="28"/>
        </w:rPr>
        <w:t>постановлени</w:t>
      </w:r>
      <w:r w:rsidR="00771936">
        <w:rPr>
          <w:rFonts w:eastAsia="Times New Roman"/>
          <w:sz w:val="28"/>
          <w:szCs w:val="28"/>
        </w:rPr>
        <w:t>ем</w:t>
      </w:r>
      <w:r w:rsidRPr="00DB61C0" w:rsidR="00771936">
        <w:rPr>
          <w:rFonts w:eastAsia="Times New Roman"/>
          <w:sz w:val="28"/>
          <w:szCs w:val="28"/>
        </w:rPr>
        <w:t xml:space="preserve"> </w:t>
      </w:r>
      <w:r w:rsidRPr="00DB61C0" w:rsidR="00C97AB1">
        <w:rPr>
          <w:rFonts w:eastAsia="Times New Roman"/>
          <w:sz w:val="28"/>
          <w:szCs w:val="28"/>
        </w:rPr>
        <w:t xml:space="preserve">по делу </w:t>
      </w:r>
      <w:r w:rsidR="0079559B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***</w:t>
      </w:r>
      <w:r w:rsidR="0079559B">
        <w:rPr>
          <w:rFonts w:eastAsia="Times New Roman"/>
          <w:sz w:val="28"/>
          <w:szCs w:val="28"/>
        </w:rPr>
        <w:t xml:space="preserve"> </w:t>
      </w:r>
      <w:r w:rsidRPr="00DB61C0" w:rsidR="00C97AB1">
        <w:rPr>
          <w:rFonts w:eastAsia="Times New Roman"/>
          <w:sz w:val="28"/>
          <w:szCs w:val="28"/>
        </w:rPr>
        <w:t>об административном правонарушении за совершение правонарушения, предусмотренного</w:t>
      </w:r>
      <w:r w:rsidR="00453B63">
        <w:rPr>
          <w:rFonts w:eastAsia="Times New Roman"/>
          <w:sz w:val="28"/>
          <w:szCs w:val="28"/>
        </w:rPr>
        <w:t xml:space="preserve"> </w:t>
      </w:r>
      <w:r w:rsidR="00B17BBF">
        <w:rPr>
          <w:rFonts w:eastAsia="Times New Roman"/>
          <w:sz w:val="28"/>
          <w:szCs w:val="28"/>
        </w:rPr>
        <w:t>ч.</w:t>
      </w:r>
      <w:r w:rsidR="0079559B">
        <w:rPr>
          <w:rFonts w:eastAsia="Times New Roman"/>
          <w:sz w:val="28"/>
          <w:szCs w:val="28"/>
        </w:rPr>
        <w:t xml:space="preserve"> </w:t>
      </w:r>
      <w:r w:rsidR="00B17BBF">
        <w:rPr>
          <w:rFonts w:eastAsia="Times New Roman"/>
          <w:sz w:val="28"/>
          <w:szCs w:val="28"/>
        </w:rPr>
        <w:t xml:space="preserve">1 </w:t>
      </w:r>
      <w:r w:rsidRPr="00DB61C0" w:rsidR="00C97AB1">
        <w:rPr>
          <w:rFonts w:eastAsia="Times New Roman"/>
          <w:sz w:val="28"/>
          <w:szCs w:val="28"/>
        </w:rPr>
        <w:t xml:space="preserve">ст. </w:t>
      </w:r>
      <w:r w:rsidR="0079559B">
        <w:rPr>
          <w:rFonts w:eastAsia="Times New Roman"/>
          <w:sz w:val="28"/>
          <w:szCs w:val="28"/>
        </w:rPr>
        <w:t>12</w:t>
      </w:r>
      <w:r w:rsidR="00FC7C3C">
        <w:rPr>
          <w:rFonts w:eastAsia="Times New Roman"/>
          <w:sz w:val="28"/>
          <w:szCs w:val="28"/>
        </w:rPr>
        <w:t>.</w:t>
      </w:r>
      <w:r w:rsidR="0079559B">
        <w:rPr>
          <w:rFonts w:eastAsia="Times New Roman"/>
          <w:sz w:val="28"/>
          <w:szCs w:val="28"/>
        </w:rPr>
        <w:t>8</w:t>
      </w:r>
      <w:r w:rsidR="00C97AB1">
        <w:rPr>
          <w:rFonts w:eastAsia="Times New Roman"/>
          <w:sz w:val="28"/>
          <w:szCs w:val="28"/>
        </w:rPr>
        <w:t xml:space="preserve"> </w:t>
      </w:r>
      <w:r w:rsidRPr="002E7F6B" w:rsidR="008F0F0E">
        <w:rPr>
          <w:rFonts w:eastAsia="Times New Roman"/>
          <w:sz w:val="28"/>
          <w:szCs w:val="28"/>
        </w:rPr>
        <w:t>Кодекса Российской Федерации</w:t>
      </w:r>
      <w:r w:rsidR="008F0F0E">
        <w:rPr>
          <w:rFonts w:eastAsia="Times New Roman"/>
          <w:sz w:val="28"/>
          <w:szCs w:val="28"/>
        </w:rPr>
        <w:t xml:space="preserve"> </w:t>
      </w:r>
      <w:r w:rsidRPr="002E7F6B" w:rsidR="008F0F0E">
        <w:rPr>
          <w:rFonts w:eastAsia="Times New Roman"/>
          <w:sz w:val="28"/>
          <w:szCs w:val="28"/>
        </w:rPr>
        <w:t>об а</w:t>
      </w:r>
      <w:r w:rsidR="00D407B2">
        <w:rPr>
          <w:rFonts w:eastAsia="Times New Roman"/>
          <w:sz w:val="28"/>
          <w:szCs w:val="28"/>
        </w:rPr>
        <w:t>дминистративных правонарушениях</w:t>
      </w:r>
      <w:r w:rsidRPr="008338C3" w:rsidR="008338C3">
        <w:t xml:space="preserve"> </w:t>
      </w:r>
      <w:r w:rsidRPr="008338C3" w:rsidR="008338C3">
        <w:rPr>
          <w:rFonts w:eastAsia="Times New Roman"/>
          <w:sz w:val="28"/>
          <w:szCs w:val="28"/>
        </w:rPr>
        <w:t xml:space="preserve">в размере </w:t>
      </w:r>
      <w:r w:rsidR="0079559B">
        <w:rPr>
          <w:rFonts w:eastAsia="Times New Roman"/>
          <w:sz w:val="28"/>
          <w:szCs w:val="28"/>
        </w:rPr>
        <w:t>30000</w:t>
      </w:r>
      <w:r w:rsidRPr="008338C3" w:rsidR="008338C3">
        <w:rPr>
          <w:rFonts w:eastAsia="Times New Roman"/>
          <w:sz w:val="28"/>
          <w:szCs w:val="28"/>
        </w:rPr>
        <w:t xml:space="preserve"> рублей</w:t>
      </w:r>
      <w:r w:rsidR="008F0F0E">
        <w:rPr>
          <w:rFonts w:eastAsia="Times New Roman"/>
          <w:sz w:val="28"/>
          <w:szCs w:val="28"/>
        </w:rPr>
        <w:t>.</w:t>
      </w:r>
      <w:r w:rsidR="0079559B">
        <w:rPr>
          <w:rFonts w:eastAsia="Times New Roman"/>
          <w:sz w:val="28"/>
          <w:szCs w:val="28"/>
        </w:rPr>
        <w:t>, постановлением о возбуждении исполнительного производства от 28.01.2025 г.</w:t>
      </w:r>
      <w:r w:rsidRPr="002E7F6B" w:rsidR="008F0F0E">
        <w:rPr>
          <w:rFonts w:eastAsia="Times New Roman"/>
          <w:sz w:val="28"/>
          <w:szCs w:val="28"/>
        </w:rPr>
        <w:t xml:space="preserve"> 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07B2">
        <w:rPr>
          <w:sz w:val="28"/>
          <w:szCs w:val="28"/>
        </w:rPr>
        <w:t xml:space="preserve">Доказательства были </w:t>
      </w:r>
      <w:r w:rsidR="00BF6E14">
        <w:rPr>
          <w:sz w:val="28"/>
          <w:szCs w:val="28"/>
        </w:rPr>
        <w:t xml:space="preserve">судом </w:t>
      </w:r>
      <w:r w:rsidRPr="00C20B3A" w:rsidR="00BF6E14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 w:rsidR="00EC7BFD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 с позиции соблюдения требований закона при их получении ч. 3 ст.</w:t>
      </w:r>
      <w:r w:rsidR="00CD6D5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</w:t>
      </w:r>
      <w:r w:rsidRPr="00AB1C3D">
        <w:rPr>
          <w:spacing w:val="-1"/>
          <w:sz w:val="28"/>
          <w:szCs w:val="28"/>
        </w:rPr>
        <w:t xml:space="preserve">ии об административном правонарушении, недостатков протокола, которые не могут быть </w:t>
      </w:r>
      <w:r w:rsidRPr="00AB1C3D">
        <w:rPr>
          <w:spacing w:val="-1"/>
          <w:sz w:val="28"/>
          <w:szCs w:val="28"/>
        </w:rPr>
        <w:t>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8D7228" w:rsidP="000A1AE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0B3A" w:rsidR="00BF6E14">
        <w:rPr>
          <w:sz w:val="28"/>
          <w:szCs w:val="28"/>
        </w:rPr>
        <w:t xml:space="preserve">Исследовав, материалы административного дела, </w:t>
      </w:r>
      <w:r w:rsidR="0079559B">
        <w:rPr>
          <w:sz w:val="28"/>
          <w:szCs w:val="28"/>
        </w:rPr>
        <w:t xml:space="preserve">выслушав лицо, </w:t>
      </w:r>
      <w:r w:rsidRPr="00AB1C3D" w:rsidR="00BF6E14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="00BF6E14">
        <w:rPr>
          <w:spacing w:val="-1"/>
          <w:sz w:val="28"/>
          <w:szCs w:val="28"/>
        </w:rPr>
        <w:t xml:space="preserve">, </w:t>
      </w:r>
      <w:r w:rsidRPr="00C20B3A" w:rsidR="00BF6E14">
        <w:rPr>
          <w:sz w:val="28"/>
          <w:szCs w:val="28"/>
        </w:rPr>
        <w:t xml:space="preserve">судья приходит к выводу, что вина </w:t>
      </w:r>
      <w:r w:rsidR="0079559B">
        <w:rPr>
          <w:sz w:val="28"/>
          <w:szCs w:val="28"/>
        </w:rPr>
        <w:t>Габдрахманова А.Ф.</w:t>
      </w:r>
      <w:r w:rsidRPr="005A579E" w:rsidR="00453B63">
        <w:rPr>
          <w:rFonts w:eastAsia="Times New Roman"/>
          <w:sz w:val="28"/>
          <w:szCs w:val="28"/>
        </w:rPr>
        <w:t xml:space="preserve"> </w:t>
      </w:r>
      <w:r w:rsidRPr="00C20B3A" w:rsidR="00BF6E14">
        <w:rPr>
          <w:sz w:val="28"/>
          <w:szCs w:val="28"/>
        </w:rPr>
        <w:t>в совершении административного</w:t>
      </w:r>
      <w:r w:rsidR="00EC7BFD">
        <w:rPr>
          <w:sz w:val="28"/>
          <w:szCs w:val="28"/>
        </w:rPr>
        <w:t xml:space="preserve"> </w:t>
      </w:r>
      <w:r w:rsidRPr="00C20B3A" w:rsidR="00BF6E14">
        <w:rPr>
          <w:sz w:val="28"/>
          <w:szCs w:val="28"/>
        </w:rPr>
        <w:t>правонарушения, предусмотренного</w:t>
      </w:r>
      <w:r w:rsidR="00EC7BFD">
        <w:rPr>
          <w:sz w:val="28"/>
          <w:szCs w:val="28"/>
        </w:rPr>
        <w:t xml:space="preserve"> </w:t>
      </w:r>
      <w:r w:rsidR="001A4EE5">
        <w:rPr>
          <w:sz w:val="28"/>
          <w:szCs w:val="28"/>
        </w:rPr>
        <w:t>ч</w:t>
      </w:r>
      <w:r w:rsidRPr="00C20B3A" w:rsidR="00BF6E14">
        <w:rPr>
          <w:sz w:val="28"/>
          <w:szCs w:val="28"/>
        </w:rPr>
        <w:t xml:space="preserve">. 1 ст. 20.25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BF6E14">
        <w:rPr>
          <w:sz w:val="28"/>
          <w:szCs w:val="28"/>
        </w:rPr>
        <w:t xml:space="preserve"> неуплата административного штрафа в срок - доказан</w:t>
      </w:r>
      <w:r w:rsidR="00BF6E14">
        <w:rPr>
          <w:sz w:val="28"/>
          <w:szCs w:val="28"/>
        </w:rPr>
        <w:t>а</w:t>
      </w:r>
      <w:r w:rsidRPr="00C20B3A" w:rsidR="00BF6E14">
        <w:rPr>
          <w:sz w:val="28"/>
          <w:szCs w:val="28"/>
        </w:rPr>
        <w:t>.</w:t>
      </w:r>
    </w:p>
    <w:p w:rsidR="008D7228" w:rsidRPr="00AB1C3D" w:rsidP="008D722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79559B">
        <w:rPr>
          <w:sz w:val="28"/>
          <w:szCs w:val="28"/>
        </w:rPr>
        <w:t>Габдрахманова А.Ф.</w:t>
      </w:r>
      <w:r w:rsidRPr="004A6BEB" w:rsidR="004A6BEB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D407B2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D407B2">
        <w:rPr>
          <w:sz w:val="28"/>
          <w:szCs w:val="28"/>
        </w:rPr>
        <w:t xml:space="preserve"> </w:t>
      </w:r>
      <w:r>
        <w:rPr>
          <w:sz w:val="28"/>
          <w:szCs w:val="28"/>
        </w:rPr>
        <w:t>20.25 КоАП РФ -</w:t>
      </w:r>
      <w:r w:rsidR="00CD6D5D"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>н</w:t>
      </w:r>
      <w:r w:rsidRPr="00AB1C3D">
        <w:rPr>
          <w:sz w:val="28"/>
          <w:szCs w:val="28"/>
        </w:rPr>
        <w:t>еуплата административного штрафа в срок, предусмотренный</w:t>
      </w:r>
      <w:r>
        <w:rPr>
          <w:sz w:val="28"/>
          <w:szCs w:val="28"/>
        </w:rPr>
        <w:t xml:space="preserve"> КоАП РФ.</w:t>
      </w:r>
    </w:p>
    <w:p w:rsidR="00BF6E14" w:rsidRPr="002D40F6" w:rsidP="00BF6E14">
      <w:pPr>
        <w:ind w:firstLine="720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</w:t>
      </w:r>
      <w:r w:rsidRPr="00AB1C3D">
        <w:rPr>
          <w:spacing w:val="-1"/>
          <w:sz w:val="28"/>
          <w:szCs w:val="28"/>
        </w:rPr>
        <w:t xml:space="preserve">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</w:t>
      </w:r>
      <w:r w:rsidRPr="00AB1C3D">
        <w:rPr>
          <w:sz w:val="28"/>
          <w:szCs w:val="28"/>
        </w:rPr>
        <w:t xml:space="preserve">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1833AB">
        <w:rPr>
          <w:sz w:val="28"/>
          <w:szCs w:val="28"/>
        </w:rPr>
        <w:t>.</w:t>
      </w:r>
    </w:p>
    <w:p w:rsidR="00BF1044" w:rsidRPr="002D40F6" w:rsidP="00BF1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</w:t>
      </w:r>
      <w:r>
        <w:rPr>
          <w:sz w:val="28"/>
          <w:szCs w:val="28"/>
        </w:rPr>
        <w:t>ено.</w:t>
      </w:r>
    </w:p>
    <w:p w:rsidR="00BF1044" w:rsidP="00BF10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9559B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955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559B">
        <w:rPr>
          <w:sz w:val="28"/>
          <w:szCs w:val="28"/>
        </w:rPr>
        <w:t xml:space="preserve">в соответствии ст. 4.3 </w:t>
      </w:r>
      <w:r w:rsidRPr="002D40F6" w:rsidR="0079559B">
        <w:rPr>
          <w:sz w:val="28"/>
          <w:szCs w:val="28"/>
        </w:rPr>
        <w:t>Кодекса Российской Федерации об а</w:t>
      </w:r>
      <w:r w:rsidR="0079559B">
        <w:rPr>
          <w:sz w:val="28"/>
          <w:szCs w:val="28"/>
        </w:rPr>
        <w:t>дминистративных правонарушениях, судом не установлено.</w:t>
      </w:r>
    </w:p>
    <w:p w:rsidR="00D407B2" w:rsidP="00D407B2">
      <w:pPr>
        <w:ind w:firstLine="720"/>
        <w:jc w:val="both"/>
        <w:rPr>
          <w:sz w:val="28"/>
          <w:szCs w:val="28"/>
        </w:rPr>
      </w:pPr>
      <w:r w:rsidRPr="002A33A3">
        <w:rPr>
          <w:sz w:val="28"/>
          <w:szCs w:val="28"/>
        </w:rPr>
        <w:t>При определении меры наказания суд учитывает характер и степень общественной опа</w:t>
      </w:r>
      <w:r w:rsidRPr="002A33A3">
        <w:rPr>
          <w:sz w:val="28"/>
          <w:szCs w:val="28"/>
        </w:rPr>
        <w:t>сности совершенного деяния, данные о личности лица привлекаемого к административной ответственности</w:t>
      </w:r>
      <w:r w:rsidR="0079559B">
        <w:rPr>
          <w:sz w:val="28"/>
          <w:szCs w:val="28"/>
        </w:rPr>
        <w:t xml:space="preserve">, отсутствие отягчающих обстоятельств </w:t>
      </w:r>
      <w:r w:rsidRPr="002A33A3">
        <w:rPr>
          <w:sz w:val="28"/>
          <w:szCs w:val="28"/>
        </w:rPr>
        <w:t xml:space="preserve">и приходит к выводу о необходимости назначения наказания в </w:t>
      </w:r>
      <w:r w:rsidR="0079559B">
        <w:rPr>
          <w:sz w:val="28"/>
          <w:szCs w:val="28"/>
        </w:rPr>
        <w:t>виде обязательных работ</w:t>
      </w:r>
      <w:r w:rsidRPr="002A33A3">
        <w:rPr>
          <w:sz w:val="28"/>
          <w:szCs w:val="28"/>
        </w:rPr>
        <w:t xml:space="preserve">, которое обеспечит реализацию задач </w:t>
      </w:r>
      <w:r w:rsidRPr="002A33A3">
        <w:rPr>
          <w:sz w:val="28"/>
          <w:szCs w:val="28"/>
        </w:rPr>
        <w:t>административной ответственности.</w:t>
      </w:r>
    </w:p>
    <w:p w:rsidR="00D407B2" w:rsidP="00D40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AB1C3D">
        <w:rPr>
          <w:sz w:val="28"/>
          <w:szCs w:val="28"/>
        </w:rPr>
        <w:t xml:space="preserve">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7181A" w:rsidP="00D407B2">
      <w:pPr>
        <w:ind w:firstLine="720"/>
        <w:jc w:val="center"/>
        <w:rPr>
          <w:sz w:val="28"/>
          <w:szCs w:val="28"/>
        </w:rPr>
      </w:pPr>
    </w:p>
    <w:p w:rsidR="00D407B2" w:rsidP="00D407B2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79559B" w:rsidRPr="00C05B85" w:rsidP="0079559B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Габдрахманова Алмаза Фанисовича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</w:t>
      </w:r>
      <w:r w:rsidRPr="00C05B85">
        <w:rPr>
          <w:rFonts w:eastAsia="Times New Roman"/>
          <w:sz w:val="28"/>
          <w:szCs w:val="28"/>
        </w:rPr>
        <w:t xml:space="preserve">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79559B" w:rsidRPr="00C05B85" w:rsidP="0079559B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</w:t>
      </w:r>
      <w:r w:rsidRPr="00C05B85">
        <w:rPr>
          <w:rFonts w:eastAsia="Times New Roman"/>
          <w:sz w:val="28"/>
          <w:szCs w:val="28"/>
        </w:rPr>
        <w:t>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79559B" w:rsidRPr="00C05B85" w:rsidP="0079559B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Постановление может быть обжаловано в Сургутский районный су</w:t>
      </w:r>
      <w:r w:rsidRPr="00C05B85">
        <w:rPr>
          <w:rFonts w:eastAsia="Times New Roman"/>
          <w:sz w:val="28"/>
          <w:szCs w:val="28"/>
        </w:rPr>
        <w:t xml:space="preserve">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79559B" w:rsidP="0079559B">
      <w:pPr>
        <w:rPr>
          <w:rFonts w:eastAsia="Times New Roman"/>
          <w:sz w:val="28"/>
          <w:szCs w:val="28"/>
        </w:rPr>
      </w:pPr>
    </w:p>
    <w:p w:rsidR="0079559B" w:rsidP="0079559B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Мировой судья                                              С.В. Михеева</w:t>
      </w:r>
    </w:p>
    <w:sectPr w:rsidSect="0079559B">
      <w:headerReference w:type="default" r:id="rId5"/>
      <w:type w:val="continuous"/>
      <w:pgSz w:w="11909" w:h="16834"/>
      <w:pgMar w:top="284" w:right="427" w:bottom="0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5826675"/>
      <w:docPartObj>
        <w:docPartGallery w:val="Page Numbers (Top of Page)"/>
        <w:docPartUnique/>
      </w:docPartObj>
    </w:sdtPr>
    <w:sdtContent>
      <w:p w:rsidR="005C6B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6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178F"/>
    <w:rsid w:val="00004C47"/>
    <w:rsid w:val="00015E3A"/>
    <w:rsid w:val="00030520"/>
    <w:rsid w:val="000342CC"/>
    <w:rsid w:val="00036B78"/>
    <w:rsid w:val="00057F8D"/>
    <w:rsid w:val="00071FB0"/>
    <w:rsid w:val="00073CE3"/>
    <w:rsid w:val="00075C51"/>
    <w:rsid w:val="0008112C"/>
    <w:rsid w:val="00091C64"/>
    <w:rsid w:val="00093E1A"/>
    <w:rsid w:val="00094CAB"/>
    <w:rsid w:val="000A0FFB"/>
    <w:rsid w:val="000A1AE7"/>
    <w:rsid w:val="000B32D1"/>
    <w:rsid w:val="000B363B"/>
    <w:rsid w:val="000C087B"/>
    <w:rsid w:val="000D14DF"/>
    <w:rsid w:val="000D5206"/>
    <w:rsid w:val="000D5B1F"/>
    <w:rsid w:val="000E14F4"/>
    <w:rsid w:val="000E3BBC"/>
    <w:rsid w:val="00111D8B"/>
    <w:rsid w:val="00112C51"/>
    <w:rsid w:val="00121B76"/>
    <w:rsid w:val="00121F1B"/>
    <w:rsid w:val="00123B4C"/>
    <w:rsid w:val="001273BD"/>
    <w:rsid w:val="00127B02"/>
    <w:rsid w:val="00135050"/>
    <w:rsid w:val="00135583"/>
    <w:rsid w:val="00137CD1"/>
    <w:rsid w:val="00142367"/>
    <w:rsid w:val="00142ADF"/>
    <w:rsid w:val="00160B8B"/>
    <w:rsid w:val="00162FAD"/>
    <w:rsid w:val="00165046"/>
    <w:rsid w:val="0017181A"/>
    <w:rsid w:val="001833AB"/>
    <w:rsid w:val="00184AFD"/>
    <w:rsid w:val="00192BD1"/>
    <w:rsid w:val="001A4EE5"/>
    <w:rsid w:val="001D6D17"/>
    <w:rsid w:val="001E4CE5"/>
    <w:rsid w:val="001F4A98"/>
    <w:rsid w:val="001F4AEB"/>
    <w:rsid w:val="002138ED"/>
    <w:rsid w:val="00226259"/>
    <w:rsid w:val="002326C9"/>
    <w:rsid w:val="002331D8"/>
    <w:rsid w:val="00233961"/>
    <w:rsid w:val="002407F6"/>
    <w:rsid w:val="00246AB0"/>
    <w:rsid w:val="002533EE"/>
    <w:rsid w:val="00256F82"/>
    <w:rsid w:val="00261A41"/>
    <w:rsid w:val="0026279E"/>
    <w:rsid w:val="0026715F"/>
    <w:rsid w:val="002807A9"/>
    <w:rsid w:val="00281678"/>
    <w:rsid w:val="002849A8"/>
    <w:rsid w:val="002957D4"/>
    <w:rsid w:val="0029787C"/>
    <w:rsid w:val="002A2FB8"/>
    <w:rsid w:val="002A33A3"/>
    <w:rsid w:val="002A3A29"/>
    <w:rsid w:val="002C6484"/>
    <w:rsid w:val="002D40F6"/>
    <w:rsid w:val="002E1394"/>
    <w:rsid w:val="002E2D2F"/>
    <w:rsid w:val="002E4D21"/>
    <w:rsid w:val="002E7F6B"/>
    <w:rsid w:val="003113AA"/>
    <w:rsid w:val="00311D0E"/>
    <w:rsid w:val="00331468"/>
    <w:rsid w:val="00353890"/>
    <w:rsid w:val="00360636"/>
    <w:rsid w:val="00370F59"/>
    <w:rsid w:val="00375E41"/>
    <w:rsid w:val="00376053"/>
    <w:rsid w:val="003816FD"/>
    <w:rsid w:val="00396073"/>
    <w:rsid w:val="003A5C92"/>
    <w:rsid w:val="003B06B5"/>
    <w:rsid w:val="003B4EDC"/>
    <w:rsid w:val="003C0854"/>
    <w:rsid w:val="003E21D8"/>
    <w:rsid w:val="003E50F7"/>
    <w:rsid w:val="003F16FF"/>
    <w:rsid w:val="00402478"/>
    <w:rsid w:val="00404AF0"/>
    <w:rsid w:val="004118D2"/>
    <w:rsid w:val="004156B8"/>
    <w:rsid w:val="00415F09"/>
    <w:rsid w:val="00420C29"/>
    <w:rsid w:val="004243BD"/>
    <w:rsid w:val="00431CA6"/>
    <w:rsid w:val="00435883"/>
    <w:rsid w:val="004516FC"/>
    <w:rsid w:val="00453B63"/>
    <w:rsid w:val="0046261F"/>
    <w:rsid w:val="0046314D"/>
    <w:rsid w:val="004859AC"/>
    <w:rsid w:val="00497BBD"/>
    <w:rsid w:val="004A6BEB"/>
    <w:rsid w:val="004C5FA5"/>
    <w:rsid w:val="004D2602"/>
    <w:rsid w:val="004E2739"/>
    <w:rsid w:val="004E4F68"/>
    <w:rsid w:val="004E7164"/>
    <w:rsid w:val="004F24D1"/>
    <w:rsid w:val="005027B2"/>
    <w:rsid w:val="0050710E"/>
    <w:rsid w:val="005176A0"/>
    <w:rsid w:val="00517E66"/>
    <w:rsid w:val="0052177C"/>
    <w:rsid w:val="00527EB5"/>
    <w:rsid w:val="0053032C"/>
    <w:rsid w:val="0054522F"/>
    <w:rsid w:val="00567833"/>
    <w:rsid w:val="00574650"/>
    <w:rsid w:val="00574C58"/>
    <w:rsid w:val="005816FF"/>
    <w:rsid w:val="005822B6"/>
    <w:rsid w:val="00586593"/>
    <w:rsid w:val="005A579E"/>
    <w:rsid w:val="005A6F1E"/>
    <w:rsid w:val="005B0C38"/>
    <w:rsid w:val="005C6BE6"/>
    <w:rsid w:val="005E786B"/>
    <w:rsid w:val="005F6BFF"/>
    <w:rsid w:val="006017EC"/>
    <w:rsid w:val="00607CC0"/>
    <w:rsid w:val="00630DD7"/>
    <w:rsid w:val="006467AE"/>
    <w:rsid w:val="00653797"/>
    <w:rsid w:val="00655BF3"/>
    <w:rsid w:val="00665699"/>
    <w:rsid w:val="006719A3"/>
    <w:rsid w:val="0068491F"/>
    <w:rsid w:val="006B5742"/>
    <w:rsid w:val="006B6EAB"/>
    <w:rsid w:val="006E6AB8"/>
    <w:rsid w:val="006E6B75"/>
    <w:rsid w:val="006F000C"/>
    <w:rsid w:val="006F69F5"/>
    <w:rsid w:val="00710A96"/>
    <w:rsid w:val="00710CE3"/>
    <w:rsid w:val="00716DF8"/>
    <w:rsid w:val="00723C7C"/>
    <w:rsid w:val="007460EC"/>
    <w:rsid w:val="0074727F"/>
    <w:rsid w:val="007564E4"/>
    <w:rsid w:val="0076586E"/>
    <w:rsid w:val="00771936"/>
    <w:rsid w:val="00776512"/>
    <w:rsid w:val="007829F5"/>
    <w:rsid w:val="00782D07"/>
    <w:rsid w:val="007831B4"/>
    <w:rsid w:val="007857F5"/>
    <w:rsid w:val="0079523D"/>
    <w:rsid w:val="0079559B"/>
    <w:rsid w:val="007A58C2"/>
    <w:rsid w:val="007A6A48"/>
    <w:rsid w:val="007B5195"/>
    <w:rsid w:val="007B68C6"/>
    <w:rsid w:val="007C04C8"/>
    <w:rsid w:val="007D6C39"/>
    <w:rsid w:val="007F116D"/>
    <w:rsid w:val="007F50C0"/>
    <w:rsid w:val="007F7A98"/>
    <w:rsid w:val="008061EC"/>
    <w:rsid w:val="00817FAE"/>
    <w:rsid w:val="0082507F"/>
    <w:rsid w:val="008338C3"/>
    <w:rsid w:val="00840351"/>
    <w:rsid w:val="00841046"/>
    <w:rsid w:val="00853479"/>
    <w:rsid w:val="008635A4"/>
    <w:rsid w:val="00885F62"/>
    <w:rsid w:val="008865ED"/>
    <w:rsid w:val="0088717A"/>
    <w:rsid w:val="008A3B9B"/>
    <w:rsid w:val="008B4589"/>
    <w:rsid w:val="008B60A8"/>
    <w:rsid w:val="008C6EAF"/>
    <w:rsid w:val="008D3BB5"/>
    <w:rsid w:val="008D3F35"/>
    <w:rsid w:val="008D7228"/>
    <w:rsid w:val="008E5EAF"/>
    <w:rsid w:val="008F0F0E"/>
    <w:rsid w:val="008F7844"/>
    <w:rsid w:val="00905CC7"/>
    <w:rsid w:val="0091047B"/>
    <w:rsid w:val="009222DD"/>
    <w:rsid w:val="00931C37"/>
    <w:rsid w:val="0093626E"/>
    <w:rsid w:val="009379BA"/>
    <w:rsid w:val="009379DD"/>
    <w:rsid w:val="00941587"/>
    <w:rsid w:val="00942159"/>
    <w:rsid w:val="00956EC7"/>
    <w:rsid w:val="00963BAF"/>
    <w:rsid w:val="00966E33"/>
    <w:rsid w:val="0097152C"/>
    <w:rsid w:val="00993864"/>
    <w:rsid w:val="00996986"/>
    <w:rsid w:val="009B20A6"/>
    <w:rsid w:val="009C0F94"/>
    <w:rsid w:val="009C2FA4"/>
    <w:rsid w:val="009C578A"/>
    <w:rsid w:val="009C604B"/>
    <w:rsid w:val="009D1FC8"/>
    <w:rsid w:val="009E1CC0"/>
    <w:rsid w:val="009E2004"/>
    <w:rsid w:val="009E7357"/>
    <w:rsid w:val="009F30D2"/>
    <w:rsid w:val="009F6016"/>
    <w:rsid w:val="00A16BB7"/>
    <w:rsid w:val="00A20E66"/>
    <w:rsid w:val="00A242E9"/>
    <w:rsid w:val="00A30AC6"/>
    <w:rsid w:val="00A346A3"/>
    <w:rsid w:val="00A36928"/>
    <w:rsid w:val="00A377F4"/>
    <w:rsid w:val="00A50F53"/>
    <w:rsid w:val="00A6643E"/>
    <w:rsid w:val="00A72F30"/>
    <w:rsid w:val="00A8090E"/>
    <w:rsid w:val="00A8626D"/>
    <w:rsid w:val="00AA4455"/>
    <w:rsid w:val="00AB1C3D"/>
    <w:rsid w:val="00AB24B5"/>
    <w:rsid w:val="00AB650A"/>
    <w:rsid w:val="00AE02A8"/>
    <w:rsid w:val="00AE7A92"/>
    <w:rsid w:val="00B03C86"/>
    <w:rsid w:val="00B10DA0"/>
    <w:rsid w:val="00B17BBF"/>
    <w:rsid w:val="00B17D51"/>
    <w:rsid w:val="00B27A10"/>
    <w:rsid w:val="00B47078"/>
    <w:rsid w:val="00B56281"/>
    <w:rsid w:val="00B61285"/>
    <w:rsid w:val="00B65FF2"/>
    <w:rsid w:val="00B74145"/>
    <w:rsid w:val="00B77AF9"/>
    <w:rsid w:val="00B80227"/>
    <w:rsid w:val="00B937F5"/>
    <w:rsid w:val="00B95CE7"/>
    <w:rsid w:val="00B978A0"/>
    <w:rsid w:val="00BA2EE3"/>
    <w:rsid w:val="00BC084C"/>
    <w:rsid w:val="00BC4DA4"/>
    <w:rsid w:val="00BC7973"/>
    <w:rsid w:val="00BD075B"/>
    <w:rsid w:val="00BE1067"/>
    <w:rsid w:val="00BE4BCF"/>
    <w:rsid w:val="00BF1044"/>
    <w:rsid w:val="00BF2AF7"/>
    <w:rsid w:val="00BF2BE1"/>
    <w:rsid w:val="00BF64BE"/>
    <w:rsid w:val="00BF6E14"/>
    <w:rsid w:val="00C039A8"/>
    <w:rsid w:val="00C05B85"/>
    <w:rsid w:val="00C07C8C"/>
    <w:rsid w:val="00C20B3A"/>
    <w:rsid w:val="00C300D0"/>
    <w:rsid w:val="00C41652"/>
    <w:rsid w:val="00C70CEB"/>
    <w:rsid w:val="00C7519F"/>
    <w:rsid w:val="00C76D53"/>
    <w:rsid w:val="00C82E06"/>
    <w:rsid w:val="00C87770"/>
    <w:rsid w:val="00C91E2B"/>
    <w:rsid w:val="00C9297D"/>
    <w:rsid w:val="00C97AB1"/>
    <w:rsid w:val="00CA2FC4"/>
    <w:rsid w:val="00CA7E09"/>
    <w:rsid w:val="00CB2547"/>
    <w:rsid w:val="00CB348B"/>
    <w:rsid w:val="00CB594A"/>
    <w:rsid w:val="00CD2D30"/>
    <w:rsid w:val="00CD6D5D"/>
    <w:rsid w:val="00CE2012"/>
    <w:rsid w:val="00CF659B"/>
    <w:rsid w:val="00D01DA2"/>
    <w:rsid w:val="00D117F9"/>
    <w:rsid w:val="00D13177"/>
    <w:rsid w:val="00D208D7"/>
    <w:rsid w:val="00D20F3D"/>
    <w:rsid w:val="00D23418"/>
    <w:rsid w:val="00D3786F"/>
    <w:rsid w:val="00D407B2"/>
    <w:rsid w:val="00D40F99"/>
    <w:rsid w:val="00D53BB1"/>
    <w:rsid w:val="00D72156"/>
    <w:rsid w:val="00D85D09"/>
    <w:rsid w:val="00D8665E"/>
    <w:rsid w:val="00D9116C"/>
    <w:rsid w:val="00DA7B4E"/>
    <w:rsid w:val="00DB2748"/>
    <w:rsid w:val="00DB61C0"/>
    <w:rsid w:val="00DD103B"/>
    <w:rsid w:val="00DE4DBA"/>
    <w:rsid w:val="00E03E91"/>
    <w:rsid w:val="00E0492E"/>
    <w:rsid w:val="00E07835"/>
    <w:rsid w:val="00E11A4A"/>
    <w:rsid w:val="00E20693"/>
    <w:rsid w:val="00E2304E"/>
    <w:rsid w:val="00E23192"/>
    <w:rsid w:val="00E31F53"/>
    <w:rsid w:val="00E37D9F"/>
    <w:rsid w:val="00E667AE"/>
    <w:rsid w:val="00E727C5"/>
    <w:rsid w:val="00E75807"/>
    <w:rsid w:val="00E77073"/>
    <w:rsid w:val="00E824A0"/>
    <w:rsid w:val="00E82C32"/>
    <w:rsid w:val="00E9051A"/>
    <w:rsid w:val="00E910F5"/>
    <w:rsid w:val="00EA3666"/>
    <w:rsid w:val="00EA63AF"/>
    <w:rsid w:val="00EC140E"/>
    <w:rsid w:val="00EC26B3"/>
    <w:rsid w:val="00EC2F9A"/>
    <w:rsid w:val="00EC7BFD"/>
    <w:rsid w:val="00EC7C20"/>
    <w:rsid w:val="00ED2DA5"/>
    <w:rsid w:val="00ED594F"/>
    <w:rsid w:val="00ED5B82"/>
    <w:rsid w:val="00ED6998"/>
    <w:rsid w:val="00EE6E1F"/>
    <w:rsid w:val="00EF4D17"/>
    <w:rsid w:val="00F03A7A"/>
    <w:rsid w:val="00F100FB"/>
    <w:rsid w:val="00F12DE3"/>
    <w:rsid w:val="00F42525"/>
    <w:rsid w:val="00F4739D"/>
    <w:rsid w:val="00F54F2E"/>
    <w:rsid w:val="00F63610"/>
    <w:rsid w:val="00F64D37"/>
    <w:rsid w:val="00F70047"/>
    <w:rsid w:val="00F75F56"/>
    <w:rsid w:val="00F81462"/>
    <w:rsid w:val="00F81BA1"/>
    <w:rsid w:val="00F838D9"/>
    <w:rsid w:val="00F912AF"/>
    <w:rsid w:val="00FA46D2"/>
    <w:rsid w:val="00FA6039"/>
    <w:rsid w:val="00FB012E"/>
    <w:rsid w:val="00FB79F1"/>
    <w:rsid w:val="00FC06CA"/>
    <w:rsid w:val="00FC4F67"/>
    <w:rsid w:val="00FC7C3C"/>
    <w:rsid w:val="00FE1496"/>
    <w:rsid w:val="00FF1499"/>
    <w:rsid w:val="00FF48CD"/>
    <w:rsid w:val="00FF74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D1FFF10-F8AF-4F4A-B770-141B6924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4"/>
    <w:qFormat/>
    <w:rsid w:val="006F000C"/>
    <w:pPr>
      <w:keepNext/>
      <w:widowControl/>
      <w:autoSpaceDE/>
      <w:autoSpaceDN/>
      <w:adjustRightInd/>
      <w:outlineLvl w:val="3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  <w:style w:type="character" w:customStyle="1" w:styleId="4">
    <w:name w:val="Заголовок 4 Знак"/>
    <w:basedOn w:val="DefaultParagraphFont"/>
    <w:link w:val="Heading4"/>
    <w:rsid w:val="006F000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4D50-F785-4180-BA3A-A7516CF2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